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1071"/>
      </w:tblGrid>
      <w:tr w:rsidR="00E6058D" w14:paraId="381DB549" w14:textId="77777777" w:rsidTr="00724EA5">
        <w:trPr>
          <w:trHeight w:val="604"/>
        </w:trPr>
        <w:tc>
          <w:tcPr>
            <w:tcW w:w="11071" w:type="dxa"/>
          </w:tcPr>
          <w:p w14:paraId="21538B52" w14:textId="77777777" w:rsidR="00E6058D" w:rsidRPr="006F3D56" w:rsidRDefault="00E6058D" w:rsidP="00CB18DA">
            <w:pPr>
              <w:rPr>
                <w:b/>
                <w:color w:val="000000"/>
                <w:sz w:val="18"/>
                <w:szCs w:val="18"/>
              </w:rPr>
            </w:pPr>
          </w:p>
          <w:p w14:paraId="1D148ACE" w14:textId="7B885BBB" w:rsidR="00E6058D" w:rsidRDefault="00E6058D" w:rsidP="00CB18DA">
            <w:r w:rsidRPr="006F3D56">
              <w:rPr>
                <w:b/>
                <w:color w:val="000000"/>
                <w:sz w:val="18"/>
                <w:szCs w:val="18"/>
              </w:rPr>
              <w:t>PURPOSE OF RELEASE</w:t>
            </w:r>
            <w:r w:rsidRPr="006F3D56">
              <w:rPr>
                <w:b/>
                <w:bCs/>
                <w:color w:val="000000"/>
                <w:sz w:val="18"/>
                <w:szCs w:val="18"/>
              </w:rPr>
              <w:t xml:space="preserve">:  </w:t>
            </w:r>
            <w:r w:rsidR="00135233">
              <w:rPr>
                <w:b/>
                <w:bCs/>
                <w:color w:val="000000"/>
                <w:sz w:val="18"/>
                <w:szCs w:val="18"/>
              </w:rPr>
              <w:t xml:space="preserve">X </w:t>
            </w:r>
            <w:r w:rsidRPr="006F3D56">
              <w:rPr>
                <w:color w:val="000000"/>
                <w:sz w:val="18"/>
                <w:szCs w:val="18"/>
              </w:rPr>
              <w:t xml:space="preserve">Ongoing Communication </w:t>
            </w:r>
            <w:r w:rsidRPr="006F3D56">
              <w:rPr>
                <w:color w:val="000000"/>
                <w:sz w:val="18"/>
                <w:szCs w:val="18"/>
                <w:u w:val="single"/>
              </w:rPr>
              <w:softHyphen/>
            </w:r>
            <w:r w:rsidR="00135233">
              <w:rPr>
                <w:color w:val="000000"/>
                <w:sz w:val="18"/>
                <w:szCs w:val="18"/>
                <w:u w:val="single"/>
              </w:rPr>
              <w:t xml:space="preserve"> X </w:t>
            </w:r>
            <w:r w:rsidRPr="006F3D56">
              <w:rPr>
                <w:color w:val="000000"/>
                <w:sz w:val="18"/>
                <w:szCs w:val="18"/>
              </w:rPr>
              <w:t xml:space="preserve">Copy of Record __Legal or Insurance Review </w:t>
            </w:r>
            <w:r w:rsidR="00135233">
              <w:rPr>
                <w:color w:val="000000"/>
                <w:sz w:val="18"/>
                <w:szCs w:val="18"/>
              </w:rPr>
              <w:t xml:space="preserve"> </w:t>
            </w:r>
            <w:r w:rsidR="00135233" w:rsidRPr="00135233">
              <w:rPr>
                <w:color w:val="000000"/>
                <w:sz w:val="18"/>
                <w:szCs w:val="18"/>
                <w:u w:val="single"/>
              </w:rPr>
              <w:t>X</w:t>
            </w:r>
            <w:r w:rsidR="00135233">
              <w:rPr>
                <w:color w:val="000000"/>
                <w:sz w:val="18"/>
                <w:szCs w:val="18"/>
              </w:rPr>
              <w:t xml:space="preserve"> </w:t>
            </w:r>
            <w:r w:rsidRPr="006F3D56">
              <w:rPr>
                <w:color w:val="000000"/>
                <w:sz w:val="18"/>
                <w:szCs w:val="18"/>
              </w:rPr>
              <w:t>Authorized Representative’s Request  Other</w:t>
            </w:r>
            <w:r w:rsidRPr="006F3D56">
              <w:rPr>
                <w:b/>
                <w:bCs/>
                <w:color w:val="000000"/>
                <w:sz w:val="18"/>
                <w:szCs w:val="18"/>
              </w:rPr>
              <w:t>: _________________________________________________________________</w:t>
            </w:r>
          </w:p>
        </w:tc>
      </w:tr>
      <w:tr w:rsidR="00E6058D" w14:paraId="2CD808DA" w14:textId="77777777" w:rsidTr="00724EA5">
        <w:trPr>
          <w:trHeight w:val="839"/>
        </w:trPr>
        <w:tc>
          <w:tcPr>
            <w:tcW w:w="11071" w:type="dxa"/>
          </w:tcPr>
          <w:p w14:paraId="66C0910D" w14:textId="77777777" w:rsidR="00E6058D" w:rsidRPr="006F3D56" w:rsidRDefault="00E6058D" w:rsidP="00CB18DA">
            <w:pPr>
              <w:autoSpaceDE w:val="0"/>
              <w:autoSpaceDN w:val="0"/>
              <w:adjustRightInd w:val="0"/>
              <w:rPr>
                <w:b/>
                <w:color w:val="000000"/>
                <w:sz w:val="18"/>
                <w:szCs w:val="18"/>
              </w:rPr>
            </w:pPr>
          </w:p>
          <w:p w14:paraId="04899045" w14:textId="77777777" w:rsidR="00E6058D" w:rsidRPr="006538EA" w:rsidRDefault="00E6058D" w:rsidP="00CB18DA">
            <w:pPr>
              <w:autoSpaceDE w:val="0"/>
              <w:autoSpaceDN w:val="0"/>
              <w:adjustRightInd w:val="0"/>
              <w:rPr>
                <w:bCs/>
                <w:color w:val="000000"/>
                <w:sz w:val="18"/>
                <w:szCs w:val="18"/>
              </w:rPr>
            </w:pPr>
            <w:r w:rsidRPr="006F3D56">
              <w:rPr>
                <w:b/>
                <w:color w:val="000000"/>
                <w:sz w:val="18"/>
                <w:szCs w:val="18"/>
              </w:rPr>
              <w:t>RELEASE FROM</w:t>
            </w:r>
            <w:r w:rsidRPr="006F3D56">
              <w:rPr>
                <w:color w:val="000000"/>
                <w:sz w:val="18"/>
                <w:szCs w:val="18"/>
              </w:rPr>
              <w:t xml:space="preserve">  </w:t>
            </w:r>
            <w:r w:rsidRPr="006F3D56">
              <w:rPr>
                <w:bCs/>
                <w:color w:val="000000"/>
                <w:sz w:val="18"/>
                <w:szCs w:val="18"/>
              </w:rPr>
              <w:t>Facility/Practice Name</w:t>
            </w:r>
            <w:r w:rsidRPr="006F3D56">
              <w:rPr>
                <w:b/>
                <w:bCs/>
                <w:color w:val="000000"/>
                <w:sz w:val="18"/>
                <w:szCs w:val="18"/>
              </w:rPr>
              <w:t xml:space="preserve">:   </w:t>
            </w:r>
            <w:r>
              <w:rPr>
                <w:b/>
                <w:bCs/>
                <w:color w:val="000000"/>
                <w:sz w:val="18"/>
                <w:szCs w:val="18"/>
              </w:rPr>
              <w:t>Christ Centered Community Counseling, PLLC</w:t>
            </w:r>
            <w:r w:rsidRPr="006F3D56">
              <w:rPr>
                <w:b/>
                <w:bCs/>
                <w:color w:val="000000"/>
                <w:sz w:val="18"/>
                <w:szCs w:val="18"/>
              </w:rPr>
              <w:t xml:space="preserve">     </w:t>
            </w:r>
            <w:r w:rsidRPr="006F3D56">
              <w:rPr>
                <w:bCs/>
                <w:color w:val="000000"/>
                <w:sz w:val="18"/>
                <w:szCs w:val="18"/>
              </w:rPr>
              <w:t>Telephone #:</w:t>
            </w:r>
            <w:r>
              <w:rPr>
                <w:bCs/>
                <w:color w:val="000000"/>
                <w:sz w:val="18"/>
                <w:szCs w:val="18"/>
              </w:rPr>
              <w:t xml:space="preserve"> 704-537-7775</w:t>
            </w:r>
          </w:p>
          <w:p w14:paraId="2C7053CD" w14:textId="77777777" w:rsidR="00E6058D" w:rsidRPr="006F3D56" w:rsidRDefault="00E6058D" w:rsidP="00CB18DA">
            <w:pPr>
              <w:autoSpaceDE w:val="0"/>
              <w:autoSpaceDN w:val="0"/>
              <w:adjustRightInd w:val="0"/>
              <w:rPr>
                <w:b/>
                <w:bCs/>
                <w:color w:val="000000"/>
                <w:sz w:val="18"/>
                <w:szCs w:val="18"/>
              </w:rPr>
            </w:pPr>
          </w:p>
          <w:p w14:paraId="6C4BA3CE" w14:textId="77777777" w:rsidR="00E6058D" w:rsidRPr="006538EA" w:rsidRDefault="00E6058D" w:rsidP="00CB18DA">
            <w:r w:rsidRPr="006F3D56">
              <w:rPr>
                <w:bCs/>
                <w:color w:val="000000"/>
                <w:sz w:val="18"/>
                <w:szCs w:val="18"/>
              </w:rPr>
              <w:t xml:space="preserve">Facility/Practice Address: </w:t>
            </w:r>
            <w:r>
              <w:rPr>
                <w:bCs/>
                <w:color w:val="000000"/>
                <w:sz w:val="18"/>
                <w:szCs w:val="18"/>
              </w:rPr>
              <w:t>2330 Morton Street, Charlotte, NC 28208</w:t>
            </w:r>
            <w:r w:rsidRPr="006F3D56">
              <w:rPr>
                <w:bCs/>
                <w:color w:val="000000"/>
                <w:sz w:val="18"/>
                <w:szCs w:val="18"/>
              </w:rPr>
              <w:t xml:space="preserve">                                                    Fax #: </w:t>
            </w:r>
            <w:r w:rsidRPr="009C068C">
              <w:rPr>
                <w:bCs/>
                <w:color w:val="000000"/>
                <w:sz w:val="18"/>
                <w:szCs w:val="18"/>
              </w:rPr>
              <w:t>704-705-1546</w:t>
            </w:r>
          </w:p>
        </w:tc>
      </w:tr>
      <w:tr w:rsidR="00E6058D" w14:paraId="33435FE1" w14:textId="77777777" w:rsidTr="00724EA5">
        <w:trPr>
          <w:trHeight w:val="1206"/>
        </w:trPr>
        <w:tc>
          <w:tcPr>
            <w:tcW w:w="11071" w:type="dxa"/>
          </w:tcPr>
          <w:p w14:paraId="66D34FD6" w14:textId="77777777" w:rsidR="00E6058D" w:rsidRPr="006F3D56" w:rsidRDefault="00E6058D" w:rsidP="00CB18DA">
            <w:pPr>
              <w:autoSpaceDE w:val="0"/>
              <w:autoSpaceDN w:val="0"/>
              <w:adjustRightInd w:val="0"/>
              <w:rPr>
                <w:color w:val="000000"/>
                <w:sz w:val="18"/>
                <w:szCs w:val="18"/>
              </w:rPr>
            </w:pPr>
            <w:r w:rsidRPr="006F3D56">
              <w:rPr>
                <w:b/>
                <w:color w:val="000000"/>
                <w:sz w:val="18"/>
                <w:szCs w:val="18"/>
              </w:rPr>
              <w:t>DATEDS OF SERVICE OR TIME FRAME:</w:t>
            </w:r>
            <w:r w:rsidRPr="006F3D56">
              <w:rPr>
                <w:color w:val="000000"/>
                <w:sz w:val="18"/>
                <w:szCs w:val="18"/>
              </w:rPr>
              <w:t xml:space="preserve"> </w:t>
            </w:r>
            <w:r w:rsidRPr="006F3D56">
              <w:rPr>
                <w:color w:val="000000"/>
                <w:sz w:val="16"/>
                <w:szCs w:val="16"/>
              </w:rPr>
              <w:t>The facility/practice/individual listed above is authorized to release the requested health information listed below for the following: date(s) of service, range of time or events(s):</w:t>
            </w:r>
          </w:p>
          <w:p w14:paraId="53AAC026" w14:textId="66DEE1C7" w:rsidR="00E6058D" w:rsidRPr="006F3D56" w:rsidRDefault="00E6058D" w:rsidP="00CB18DA">
            <w:pPr>
              <w:autoSpaceDE w:val="0"/>
              <w:autoSpaceDN w:val="0"/>
              <w:adjustRightInd w:val="0"/>
              <w:rPr>
                <w:b/>
                <w:color w:val="000000"/>
                <w:sz w:val="18"/>
                <w:szCs w:val="18"/>
              </w:rPr>
            </w:pPr>
            <w:r w:rsidRPr="006F3D56">
              <w:rPr>
                <w:b/>
                <w:color w:val="000000"/>
                <w:sz w:val="18"/>
                <w:szCs w:val="18"/>
              </w:rPr>
              <w:t xml:space="preserve">From: (MM/DD/YY) </w:t>
            </w:r>
            <w:r w:rsidR="00807090">
              <w:rPr>
                <w:b/>
                <w:color w:val="000000"/>
                <w:sz w:val="18"/>
                <w:szCs w:val="18"/>
              </w:rPr>
              <w:t xml:space="preserve">11/16/2019        </w:t>
            </w:r>
            <w:r w:rsidRPr="006F3D56">
              <w:rPr>
                <w:b/>
                <w:color w:val="000000"/>
                <w:sz w:val="18"/>
                <w:szCs w:val="18"/>
              </w:rPr>
              <w:t xml:space="preserve">To: </w:t>
            </w:r>
            <w:r w:rsidR="00807090">
              <w:rPr>
                <w:b/>
                <w:color w:val="000000"/>
                <w:sz w:val="18"/>
                <w:szCs w:val="18"/>
              </w:rPr>
              <w:t>11/16/2020</w:t>
            </w:r>
          </w:p>
          <w:p w14:paraId="589A51DD" w14:textId="77777777" w:rsidR="00E6058D" w:rsidRDefault="00E6058D" w:rsidP="00CB18DA">
            <w:r w:rsidRPr="006F3D56">
              <w:rPr>
                <w:color w:val="000000"/>
                <w:sz w:val="16"/>
                <w:szCs w:val="16"/>
              </w:rPr>
              <w:t>This authorization will expire when the requested health information (as noted below), for the requested date(s) of service, range of time or event(s) (as noted above), is released to the recipient named in this document and the purpose of the release is satisfied.</w:t>
            </w:r>
          </w:p>
        </w:tc>
      </w:tr>
      <w:tr w:rsidR="00E6058D" w14:paraId="7C0ED9FD" w14:textId="77777777" w:rsidTr="00724EA5">
        <w:trPr>
          <w:trHeight w:val="1284"/>
        </w:trPr>
        <w:tc>
          <w:tcPr>
            <w:tcW w:w="11071" w:type="dxa"/>
          </w:tcPr>
          <w:p w14:paraId="3AC2175A" w14:textId="77777777" w:rsidR="00E6058D" w:rsidRPr="006F3D56" w:rsidRDefault="00E6058D" w:rsidP="00CB18DA">
            <w:pPr>
              <w:autoSpaceDE w:val="0"/>
              <w:autoSpaceDN w:val="0"/>
              <w:adjustRightInd w:val="0"/>
              <w:rPr>
                <w:b/>
                <w:color w:val="000000"/>
                <w:sz w:val="18"/>
                <w:szCs w:val="18"/>
              </w:rPr>
            </w:pPr>
          </w:p>
          <w:p w14:paraId="43069EA7" w14:textId="150AF579" w:rsidR="00E6058D" w:rsidRDefault="00E6058D" w:rsidP="00CB18DA">
            <w:pPr>
              <w:autoSpaceDE w:val="0"/>
              <w:autoSpaceDN w:val="0"/>
              <w:adjustRightInd w:val="0"/>
              <w:rPr>
                <w:b/>
                <w:bCs/>
                <w:color w:val="000000"/>
                <w:sz w:val="18"/>
                <w:szCs w:val="18"/>
              </w:rPr>
            </w:pPr>
            <w:r w:rsidRPr="006F3D56">
              <w:rPr>
                <w:b/>
                <w:color w:val="000000"/>
                <w:sz w:val="18"/>
                <w:szCs w:val="18"/>
              </w:rPr>
              <w:t xml:space="preserve">CHECK THE INFORMATION TO BE RELEASED: </w:t>
            </w:r>
            <w:r w:rsidR="00135233">
              <w:rPr>
                <w:color w:val="000000"/>
                <w:sz w:val="18"/>
                <w:szCs w:val="18"/>
              </w:rPr>
              <w:t>(</w:t>
            </w:r>
            <w:r w:rsidR="00693A2C">
              <w:rPr>
                <w:color w:val="000000"/>
                <w:sz w:val="18"/>
                <w:szCs w:val="18"/>
              </w:rPr>
              <w:t xml:space="preserve">Please See Above) </w:t>
            </w:r>
          </w:p>
          <w:p w14:paraId="6077E8B7" w14:textId="77777777" w:rsidR="00597335" w:rsidRPr="006F3D56" w:rsidRDefault="00597335" w:rsidP="00CB18DA">
            <w:pPr>
              <w:autoSpaceDE w:val="0"/>
              <w:autoSpaceDN w:val="0"/>
              <w:adjustRightInd w:val="0"/>
              <w:rPr>
                <w:color w:val="000000"/>
                <w:sz w:val="18"/>
                <w:szCs w:val="18"/>
              </w:rPr>
            </w:pPr>
          </w:p>
          <w:p w14:paraId="70014707" w14:textId="77777777" w:rsidR="00E6058D" w:rsidRDefault="00E6058D" w:rsidP="00CB18DA">
            <w:r w:rsidRPr="006F3D56">
              <w:rPr>
                <w:i/>
                <w:iCs/>
                <w:color w:val="000000"/>
                <w:sz w:val="16"/>
                <w:szCs w:val="16"/>
              </w:rPr>
              <w:t>I understand that the information in my medical record may include information relating to treatment of drug or alcohol abuse, sickle cell anemia, psychological or psychiatric impairments, sexually transmitted disease, acquired immunodeficiency syndrome (AIDS), AIDS related complex (ARC) and/or human immunodeficiency virus (HIV).</w:t>
            </w:r>
          </w:p>
        </w:tc>
      </w:tr>
      <w:tr w:rsidR="00E6058D" w14:paraId="0A79102F" w14:textId="77777777" w:rsidTr="00E51F07">
        <w:trPr>
          <w:trHeight w:val="1926"/>
        </w:trPr>
        <w:tc>
          <w:tcPr>
            <w:tcW w:w="11071" w:type="dxa"/>
          </w:tcPr>
          <w:p w14:paraId="60CDC841" w14:textId="77777777" w:rsidR="00E6058D" w:rsidRPr="006F3D56" w:rsidRDefault="00E6058D" w:rsidP="00CB18DA">
            <w:pPr>
              <w:autoSpaceDE w:val="0"/>
              <w:autoSpaceDN w:val="0"/>
              <w:adjustRightInd w:val="0"/>
              <w:rPr>
                <w:b/>
                <w:bCs/>
                <w:sz w:val="18"/>
                <w:szCs w:val="18"/>
              </w:rPr>
            </w:pPr>
            <w:r w:rsidRPr="006F3D56">
              <w:rPr>
                <w:b/>
                <w:bCs/>
                <w:sz w:val="18"/>
                <w:szCs w:val="18"/>
              </w:rPr>
              <w:t>NAME OF CLIENTWHOSE INFORMATION IS TO BE RELEASED:</w:t>
            </w:r>
          </w:p>
          <w:p w14:paraId="51883D81" w14:textId="77777777" w:rsidR="00E6058D" w:rsidRPr="00E51F07" w:rsidRDefault="00E6058D" w:rsidP="00CB18DA">
            <w:pPr>
              <w:autoSpaceDE w:val="0"/>
              <w:autoSpaceDN w:val="0"/>
              <w:adjustRightInd w:val="0"/>
              <w:rPr>
                <w:b/>
                <w:bCs/>
                <w:sz w:val="12"/>
                <w:szCs w:val="12"/>
              </w:rPr>
            </w:pPr>
          </w:p>
          <w:p w14:paraId="590C41CB" w14:textId="5F14A13D" w:rsidR="00E6058D" w:rsidRPr="00E51F07" w:rsidRDefault="00E6058D" w:rsidP="00111640">
            <w:pPr>
              <w:autoSpaceDE w:val="0"/>
              <w:autoSpaceDN w:val="0"/>
              <w:adjustRightInd w:val="0"/>
              <w:rPr>
                <w:color w:val="000000"/>
                <w:sz w:val="18"/>
                <w:szCs w:val="18"/>
              </w:rPr>
            </w:pPr>
            <w:r w:rsidRPr="00E51F07">
              <w:rPr>
                <w:bCs/>
                <w:color w:val="000000"/>
                <w:sz w:val="18"/>
                <w:szCs w:val="18"/>
              </w:rPr>
              <w:t>Client Name</w:t>
            </w:r>
            <w:r w:rsidRPr="00E51F07">
              <w:rPr>
                <w:b/>
                <w:bCs/>
                <w:color w:val="000000"/>
                <w:sz w:val="18"/>
                <w:szCs w:val="18"/>
              </w:rPr>
              <w:t xml:space="preserve">: </w:t>
            </w:r>
            <w:r w:rsidR="00111640" w:rsidRPr="00E51F07">
              <w:rPr>
                <w:b/>
                <w:bCs/>
                <w:color w:val="000000"/>
                <w:sz w:val="18"/>
                <w:szCs w:val="18"/>
              </w:rPr>
              <w:t xml:space="preserve"> </w:t>
            </w:r>
          </w:p>
          <w:p w14:paraId="50474FC4" w14:textId="77777777" w:rsidR="002B60D7" w:rsidRPr="00E51F07" w:rsidRDefault="002B60D7" w:rsidP="00660177">
            <w:pPr>
              <w:autoSpaceDE w:val="0"/>
              <w:autoSpaceDN w:val="0"/>
              <w:adjustRightInd w:val="0"/>
              <w:rPr>
                <w:bCs/>
                <w:color w:val="000000"/>
                <w:sz w:val="18"/>
                <w:szCs w:val="18"/>
              </w:rPr>
            </w:pPr>
          </w:p>
          <w:p w14:paraId="5E44C8AD" w14:textId="357A8929" w:rsidR="00E6058D" w:rsidRPr="00E51F07" w:rsidRDefault="00E6058D" w:rsidP="00660177">
            <w:pPr>
              <w:autoSpaceDE w:val="0"/>
              <w:autoSpaceDN w:val="0"/>
              <w:adjustRightInd w:val="0"/>
              <w:rPr>
                <w:color w:val="000000"/>
                <w:sz w:val="18"/>
                <w:szCs w:val="18"/>
              </w:rPr>
            </w:pPr>
            <w:r w:rsidRPr="00E51F07">
              <w:rPr>
                <w:bCs/>
                <w:color w:val="000000"/>
                <w:sz w:val="18"/>
                <w:szCs w:val="18"/>
              </w:rPr>
              <w:t xml:space="preserve">Client </w:t>
            </w:r>
            <w:r w:rsidR="00797D21" w:rsidRPr="00E51F07">
              <w:rPr>
                <w:bCs/>
                <w:color w:val="000000"/>
                <w:sz w:val="18"/>
                <w:szCs w:val="18"/>
              </w:rPr>
              <w:t>Email</w:t>
            </w:r>
            <w:r w:rsidRPr="00E51F07">
              <w:rPr>
                <w:color w:val="000000"/>
                <w:sz w:val="18"/>
                <w:szCs w:val="18"/>
              </w:rPr>
              <w:t xml:space="preserve">: </w:t>
            </w:r>
          </w:p>
          <w:p w14:paraId="0FD381B9" w14:textId="77777777" w:rsidR="00E6058D" w:rsidRPr="00E51F07" w:rsidRDefault="00E6058D" w:rsidP="00CB18DA">
            <w:pPr>
              <w:autoSpaceDE w:val="0"/>
              <w:autoSpaceDN w:val="0"/>
              <w:adjustRightInd w:val="0"/>
              <w:rPr>
                <w:bCs/>
                <w:color w:val="000000"/>
                <w:sz w:val="18"/>
                <w:szCs w:val="18"/>
              </w:rPr>
            </w:pPr>
          </w:p>
          <w:p w14:paraId="5B0600DC" w14:textId="38ECC83B" w:rsidR="002B60D7" w:rsidRPr="00E51F07" w:rsidRDefault="002B60D7" w:rsidP="00CB18DA">
            <w:pPr>
              <w:tabs>
                <w:tab w:val="left" w:pos="750"/>
              </w:tabs>
              <w:autoSpaceDE w:val="0"/>
              <w:autoSpaceDN w:val="0"/>
              <w:adjustRightInd w:val="0"/>
              <w:rPr>
                <w:bCs/>
                <w:color w:val="000000"/>
                <w:sz w:val="18"/>
                <w:szCs w:val="18"/>
              </w:rPr>
            </w:pPr>
            <w:r w:rsidRPr="00E51F07">
              <w:rPr>
                <w:bCs/>
                <w:color w:val="000000"/>
                <w:sz w:val="18"/>
                <w:szCs w:val="18"/>
              </w:rPr>
              <w:t xml:space="preserve">Client Phone: </w:t>
            </w:r>
          </w:p>
          <w:p w14:paraId="2D3A7B22" w14:textId="77777777" w:rsidR="002B60D7" w:rsidRPr="00E51F07" w:rsidRDefault="002B60D7" w:rsidP="00CB18DA">
            <w:pPr>
              <w:tabs>
                <w:tab w:val="left" w:pos="750"/>
              </w:tabs>
              <w:autoSpaceDE w:val="0"/>
              <w:autoSpaceDN w:val="0"/>
              <w:adjustRightInd w:val="0"/>
              <w:rPr>
                <w:bCs/>
                <w:color w:val="000000"/>
                <w:sz w:val="18"/>
                <w:szCs w:val="18"/>
              </w:rPr>
            </w:pPr>
          </w:p>
          <w:p w14:paraId="5F102C1C" w14:textId="6ECA4D35" w:rsidR="00E6058D" w:rsidRPr="001109B7" w:rsidRDefault="00E6058D" w:rsidP="001109B7">
            <w:pPr>
              <w:tabs>
                <w:tab w:val="left" w:pos="750"/>
              </w:tabs>
              <w:autoSpaceDE w:val="0"/>
              <w:autoSpaceDN w:val="0"/>
              <w:adjustRightInd w:val="0"/>
              <w:rPr>
                <w:color w:val="000000"/>
                <w:sz w:val="18"/>
                <w:szCs w:val="18"/>
              </w:rPr>
            </w:pPr>
            <w:r w:rsidRPr="00E51F07">
              <w:rPr>
                <w:bCs/>
                <w:color w:val="000000"/>
                <w:sz w:val="18"/>
                <w:szCs w:val="18"/>
              </w:rPr>
              <w:t>Date of Birth</w:t>
            </w:r>
            <w:r w:rsidRPr="00E51F07">
              <w:rPr>
                <w:color w:val="000000"/>
                <w:sz w:val="18"/>
                <w:szCs w:val="18"/>
              </w:rPr>
              <w:t xml:space="preserve">: </w:t>
            </w:r>
          </w:p>
        </w:tc>
      </w:tr>
      <w:tr w:rsidR="00E6058D" w14:paraId="01864338" w14:textId="77777777" w:rsidTr="00724EA5">
        <w:trPr>
          <w:trHeight w:val="1443"/>
        </w:trPr>
        <w:tc>
          <w:tcPr>
            <w:tcW w:w="11071" w:type="dxa"/>
          </w:tcPr>
          <w:p w14:paraId="616E7EAA" w14:textId="77777777" w:rsidR="00E6058D" w:rsidRDefault="00E6058D" w:rsidP="00CB18DA"/>
          <w:p w14:paraId="66FE244F" w14:textId="77777777" w:rsidR="00E6058D" w:rsidRPr="006F3D56" w:rsidRDefault="00E6058D" w:rsidP="00CB18DA">
            <w:pPr>
              <w:autoSpaceDE w:val="0"/>
              <w:autoSpaceDN w:val="0"/>
              <w:adjustRightInd w:val="0"/>
              <w:rPr>
                <w:color w:val="000000"/>
                <w:sz w:val="18"/>
                <w:szCs w:val="18"/>
              </w:rPr>
            </w:pPr>
            <w:r w:rsidRPr="006F3D56">
              <w:rPr>
                <w:b/>
                <w:bCs/>
                <w:sz w:val="18"/>
                <w:szCs w:val="18"/>
              </w:rPr>
              <w:t>RELEASE TO:</w:t>
            </w:r>
            <w:r w:rsidRPr="006F3D56">
              <w:rPr>
                <w:color w:val="000000"/>
                <w:sz w:val="18"/>
                <w:szCs w:val="18"/>
              </w:rPr>
              <w:t xml:space="preserve"> </w:t>
            </w:r>
            <w:r w:rsidRPr="006F3D56">
              <w:rPr>
                <w:color w:val="000000"/>
                <w:sz w:val="16"/>
                <w:szCs w:val="16"/>
              </w:rPr>
              <w:t>This information may be released to and used by the following individuals/organizations. A separate authorization must be completed if the information being released or the purpose differs between the individuals/organizations listed below:</w:t>
            </w:r>
          </w:p>
          <w:p w14:paraId="6086CE3F" w14:textId="77777777" w:rsidR="00764870" w:rsidRDefault="00764870" w:rsidP="00CB18DA">
            <w:pPr>
              <w:autoSpaceDE w:val="0"/>
              <w:autoSpaceDN w:val="0"/>
              <w:adjustRightInd w:val="0"/>
              <w:rPr>
                <w:b/>
                <w:bCs/>
                <w:color w:val="000000"/>
                <w:sz w:val="18"/>
                <w:szCs w:val="18"/>
              </w:rPr>
            </w:pPr>
          </w:p>
          <w:p w14:paraId="3EC3E1C3" w14:textId="30D117B2" w:rsidR="00E6058D" w:rsidRPr="006F3D56" w:rsidRDefault="00E6058D" w:rsidP="00CB18DA">
            <w:pPr>
              <w:autoSpaceDE w:val="0"/>
              <w:autoSpaceDN w:val="0"/>
              <w:adjustRightInd w:val="0"/>
              <w:rPr>
                <w:b/>
                <w:bCs/>
                <w:color w:val="000000"/>
                <w:sz w:val="18"/>
                <w:szCs w:val="18"/>
              </w:rPr>
            </w:pPr>
            <w:r w:rsidRPr="006F3D56">
              <w:rPr>
                <w:b/>
                <w:bCs/>
                <w:color w:val="000000"/>
                <w:sz w:val="18"/>
                <w:szCs w:val="18"/>
              </w:rPr>
              <w:t xml:space="preserve">Name                                                                                        Telephone/Fax #        </w:t>
            </w:r>
            <w:r w:rsidR="00BE7921">
              <w:rPr>
                <w:b/>
                <w:bCs/>
                <w:color w:val="000000"/>
                <w:sz w:val="18"/>
                <w:szCs w:val="18"/>
              </w:rPr>
              <w:t xml:space="preserve">                                </w:t>
            </w:r>
            <w:r w:rsidRPr="006F3D56">
              <w:rPr>
                <w:b/>
                <w:bCs/>
                <w:color w:val="000000"/>
                <w:sz w:val="18"/>
                <w:szCs w:val="18"/>
              </w:rPr>
              <w:t xml:space="preserve">   </w:t>
            </w:r>
            <w:r w:rsidR="002A7400">
              <w:rPr>
                <w:b/>
                <w:bCs/>
                <w:color w:val="000000"/>
                <w:sz w:val="18"/>
                <w:szCs w:val="18"/>
              </w:rPr>
              <w:t>Organization</w:t>
            </w:r>
          </w:p>
          <w:p w14:paraId="4AF4C619" w14:textId="77777777" w:rsidR="00BE7921" w:rsidRDefault="00BE7921" w:rsidP="00CB18DA">
            <w:pPr>
              <w:autoSpaceDE w:val="0"/>
              <w:autoSpaceDN w:val="0"/>
              <w:adjustRightInd w:val="0"/>
              <w:rPr>
                <w:b/>
                <w:bCs/>
                <w:color w:val="000000"/>
                <w:sz w:val="18"/>
                <w:szCs w:val="18"/>
              </w:rPr>
            </w:pPr>
          </w:p>
          <w:p w14:paraId="7D8C1172" w14:textId="77777777" w:rsidR="00E6058D" w:rsidRDefault="00E6058D" w:rsidP="00E51F07">
            <w:pPr>
              <w:autoSpaceDE w:val="0"/>
              <w:autoSpaceDN w:val="0"/>
              <w:adjustRightInd w:val="0"/>
            </w:pPr>
          </w:p>
        </w:tc>
      </w:tr>
      <w:tr w:rsidR="00E6058D" w14:paraId="3BE9164A" w14:textId="77777777" w:rsidTr="00724EA5">
        <w:trPr>
          <w:trHeight w:val="2346"/>
        </w:trPr>
        <w:tc>
          <w:tcPr>
            <w:tcW w:w="11071" w:type="dxa"/>
          </w:tcPr>
          <w:p w14:paraId="16CD781D" w14:textId="77777777" w:rsidR="00E6058D" w:rsidRPr="006F3D56" w:rsidRDefault="00E6058D" w:rsidP="00CB18DA">
            <w:pPr>
              <w:autoSpaceDE w:val="0"/>
              <w:autoSpaceDN w:val="0"/>
              <w:adjustRightInd w:val="0"/>
              <w:rPr>
                <w:b/>
                <w:bCs/>
                <w:sz w:val="18"/>
                <w:szCs w:val="18"/>
              </w:rPr>
            </w:pPr>
          </w:p>
          <w:p w14:paraId="6385AFEC" w14:textId="77777777" w:rsidR="00E6058D" w:rsidRPr="006F3D56" w:rsidRDefault="00E6058D" w:rsidP="00CB18DA">
            <w:pPr>
              <w:autoSpaceDE w:val="0"/>
              <w:autoSpaceDN w:val="0"/>
              <w:adjustRightInd w:val="0"/>
              <w:rPr>
                <w:color w:val="000000"/>
                <w:sz w:val="18"/>
                <w:szCs w:val="18"/>
              </w:rPr>
            </w:pPr>
            <w:r w:rsidRPr="006F3D56">
              <w:rPr>
                <w:b/>
                <w:bCs/>
                <w:sz w:val="18"/>
                <w:szCs w:val="18"/>
              </w:rPr>
              <w:t>CLIENT’S RIGHTS AND SIGNATURE</w:t>
            </w:r>
            <w:r w:rsidRPr="006F3D56">
              <w:rPr>
                <w:b/>
                <w:bCs/>
                <w:color w:val="000000"/>
                <w:sz w:val="18"/>
                <w:szCs w:val="18"/>
              </w:rPr>
              <w:t>:</w:t>
            </w:r>
          </w:p>
          <w:p w14:paraId="1ABAEFB4" w14:textId="77777777" w:rsidR="00E6058D" w:rsidRPr="006F3D56" w:rsidRDefault="00E6058D" w:rsidP="00E6058D">
            <w:pPr>
              <w:numPr>
                <w:ilvl w:val="0"/>
                <w:numId w:val="3"/>
              </w:numPr>
              <w:tabs>
                <w:tab w:val="clear" w:pos="720"/>
                <w:tab w:val="num" w:pos="0"/>
              </w:tabs>
              <w:autoSpaceDE w:val="0"/>
              <w:autoSpaceDN w:val="0"/>
              <w:adjustRightInd w:val="0"/>
              <w:ind w:left="180" w:hanging="180"/>
              <w:rPr>
                <w:color w:val="000000"/>
                <w:sz w:val="16"/>
                <w:szCs w:val="16"/>
              </w:rPr>
            </w:pPr>
            <w:r w:rsidRPr="006F3D56">
              <w:rPr>
                <w:color w:val="000000"/>
                <w:sz w:val="16"/>
                <w:szCs w:val="16"/>
              </w:rPr>
              <w:t xml:space="preserve">I understand that I have a right to revoke this authorization at any time by notifying </w:t>
            </w:r>
            <w:r>
              <w:rPr>
                <w:color w:val="000000"/>
                <w:sz w:val="16"/>
                <w:szCs w:val="16"/>
              </w:rPr>
              <w:t>Jarris Bell</w:t>
            </w:r>
            <w:r w:rsidRPr="006F3D56">
              <w:rPr>
                <w:color w:val="000000"/>
                <w:sz w:val="16"/>
                <w:szCs w:val="16"/>
              </w:rPr>
              <w:t xml:space="preserve"> in writing. I understand that revocation will not apply to information that has already been released in response to this authorization.</w:t>
            </w:r>
          </w:p>
          <w:p w14:paraId="108A8B09" w14:textId="77777777" w:rsidR="00E6058D" w:rsidRPr="006F3D56" w:rsidRDefault="00E6058D" w:rsidP="00E6058D">
            <w:pPr>
              <w:numPr>
                <w:ilvl w:val="0"/>
                <w:numId w:val="3"/>
              </w:numPr>
              <w:tabs>
                <w:tab w:val="clear" w:pos="720"/>
                <w:tab w:val="num" w:pos="180"/>
              </w:tabs>
              <w:autoSpaceDE w:val="0"/>
              <w:autoSpaceDN w:val="0"/>
              <w:adjustRightInd w:val="0"/>
              <w:ind w:left="180" w:hanging="180"/>
              <w:rPr>
                <w:color w:val="000000"/>
                <w:sz w:val="16"/>
                <w:szCs w:val="16"/>
              </w:rPr>
            </w:pPr>
            <w:r w:rsidRPr="006F3D56">
              <w:rPr>
                <w:color w:val="000000"/>
                <w:sz w:val="16"/>
                <w:szCs w:val="16"/>
              </w:rPr>
              <w:t>I understand that authorizing the disclosure of this private health information is voluntary and I can refuse to sign this authorization.</w:t>
            </w:r>
          </w:p>
          <w:p w14:paraId="2E04860D" w14:textId="77777777" w:rsidR="00E6058D" w:rsidRPr="006F3D56" w:rsidRDefault="00E6058D" w:rsidP="00E6058D">
            <w:pPr>
              <w:numPr>
                <w:ilvl w:val="0"/>
                <w:numId w:val="3"/>
              </w:numPr>
              <w:tabs>
                <w:tab w:val="clear" w:pos="720"/>
                <w:tab w:val="num" w:pos="180"/>
              </w:tabs>
              <w:autoSpaceDE w:val="0"/>
              <w:autoSpaceDN w:val="0"/>
              <w:adjustRightInd w:val="0"/>
              <w:ind w:left="180" w:hanging="180"/>
              <w:rPr>
                <w:color w:val="000000"/>
                <w:sz w:val="16"/>
                <w:szCs w:val="16"/>
              </w:rPr>
            </w:pPr>
            <w:r w:rsidRPr="006F3D56">
              <w:rPr>
                <w:color w:val="000000"/>
                <w:sz w:val="16"/>
                <w:szCs w:val="16"/>
              </w:rPr>
              <w:t xml:space="preserve">I understand that I may request to inspect or obtain a copy of the information to be used or disclosed per </w:t>
            </w:r>
            <w:r w:rsidRPr="008B0A2E">
              <w:rPr>
                <w:color w:val="000000"/>
                <w:sz w:val="16"/>
                <w:szCs w:val="16"/>
              </w:rPr>
              <w:t xml:space="preserve">Jarris Bell </w:t>
            </w:r>
            <w:r w:rsidRPr="006F3D56">
              <w:rPr>
                <w:color w:val="000000"/>
                <w:sz w:val="16"/>
                <w:szCs w:val="16"/>
              </w:rPr>
              <w:t>Notice of Privacy Practices/Policy.</w:t>
            </w:r>
          </w:p>
          <w:p w14:paraId="7E9779E2" w14:textId="77777777" w:rsidR="00E6058D" w:rsidRPr="006F3D56" w:rsidRDefault="00E6058D" w:rsidP="00E6058D">
            <w:pPr>
              <w:numPr>
                <w:ilvl w:val="0"/>
                <w:numId w:val="3"/>
              </w:numPr>
              <w:tabs>
                <w:tab w:val="clear" w:pos="720"/>
                <w:tab w:val="num" w:pos="180"/>
              </w:tabs>
              <w:autoSpaceDE w:val="0"/>
              <w:autoSpaceDN w:val="0"/>
              <w:adjustRightInd w:val="0"/>
              <w:ind w:left="180" w:hanging="180"/>
              <w:rPr>
                <w:color w:val="000000"/>
                <w:sz w:val="16"/>
                <w:szCs w:val="16"/>
              </w:rPr>
            </w:pPr>
            <w:r w:rsidRPr="006F3D56">
              <w:rPr>
                <w:color w:val="000000"/>
                <w:sz w:val="16"/>
                <w:szCs w:val="16"/>
              </w:rPr>
              <w:t>I understand that my treatment cannot be conditioned on signing this authorization unless I am being treated so that a third party can receive my health information, such as an employer for a return to work evaluation, an insurance company for eligibility, or a research project in which I am participating.</w:t>
            </w:r>
          </w:p>
          <w:p w14:paraId="142BD927" w14:textId="77777777" w:rsidR="00E6058D" w:rsidRPr="006F3D56" w:rsidRDefault="00E6058D" w:rsidP="00E6058D">
            <w:pPr>
              <w:numPr>
                <w:ilvl w:val="0"/>
                <w:numId w:val="3"/>
              </w:numPr>
              <w:tabs>
                <w:tab w:val="clear" w:pos="720"/>
                <w:tab w:val="num" w:pos="180"/>
              </w:tabs>
              <w:autoSpaceDE w:val="0"/>
              <w:autoSpaceDN w:val="0"/>
              <w:adjustRightInd w:val="0"/>
              <w:ind w:left="180" w:hanging="180"/>
              <w:rPr>
                <w:color w:val="000000"/>
                <w:sz w:val="16"/>
                <w:szCs w:val="16"/>
              </w:rPr>
            </w:pPr>
            <w:r w:rsidRPr="006F3D56">
              <w:rPr>
                <w:color w:val="000000"/>
                <w:sz w:val="16"/>
                <w:szCs w:val="16"/>
              </w:rPr>
              <w:t>If the Client is a minor or is clinically unable to sign, an authorized representative may sign this authorization.</w:t>
            </w:r>
            <w:r>
              <w:rPr>
                <w:color w:val="000000"/>
                <w:sz w:val="16"/>
                <w:szCs w:val="16"/>
              </w:rPr>
              <w:t xml:space="preserve"> </w:t>
            </w:r>
          </w:p>
          <w:p w14:paraId="71365EFE" w14:textId="77777777" w:rsidR="00E6058D" w:rsidRDefault="00E6058D" w:rsidP="00CB18DA">
            <w:pPr>
              <w:autoSpaceDE w:val="0"/>
              <w:autoSpaceDN w:val="0"/>
              <w:adjustRightInd w:val="0"/>
              <w:rPr>
                <w:color w:val="000000"/>
                <w:sz w:val="18"/>
                <w:szCs w:val="18"/>
              </w:rPr>
            </w:pPr>
          </w:p>
          <w:p w14:paraId="4DE72E75" w14:textId="77777777" w:rsidR="00E6058D" w:rsidRPr="006F3D56" w:rsidRDefault="00E6058D" w:rsidP="00CB18DA">
            <w:pPr>
              <w:autoSpaceDE w:val="0"/>
              <w:autoSpaceDN w:val="0"/>
              <w:adjustRightInd w:val="0"/>
              <w:rPr>
                <w:color w:val="000000"/>
                <w:sz w:val="18"/>
                <w:szCs w:val="18"/>
              </w:rPr>
            </w:pPr>
            <w:r w:rsidRPr="006F3D56">
              <w:rPr>
                <w:color w:val="000000"/>
                <w:sz w:val="18"/>
                <w:szCs w:val="18"/>
              </w:rPr>
              <w:t>_____________________________________________           ________________________________________         ________________</w:t>
            </w:r>
          </w:p>
          <w:p w14:paraId="0612928D" w14:textId="4BE9745D" w:rsidR="00F8443A" w:rsidRPr="00E51F07" w:rsidRDefault="00E6058D" w:rsidP="00E51F07">
            <w:pPr>
              <w:autoSpaceDE w:val="0"/>
              <w:autoSpaceDN w:val="0"/>
              <w:adjustRightInd w:val="0"/>
              <w:rPr>
                <w:b/>
                <w:bCs/>
                <w:color w:val="000000"/>
                <w:sz w:val="18"/>
                <w:szCs w:val="18"/>
              </w:rPr>
            </w:pPr>
            <w:r w:rsidRPr="006F3D56">
              <w:rPr>
                <w:color w:val="000000"/>
                <w:sz w:val="18"/>
                <w:szCs w:val="18"/>
              </w:rPr>
              <w:t xml:space="preserve"> </w:t>
            </w:r>
            <w:r w:rsidRPr="006F3D56">
              <w:rPr>
                <w:b/>
                <w:bCs/>
                <w:color w:val="000000"/>
                <w:sz w:val="18"/>
                <w:szCs w:val="18"/>
              </w:rPr>
              <w:t>PRINT NAME (Client/Authorized Representative)                                        SIGNATURE                                                DATE</w:t>
            </w:r>
          </w:p>
          <w:p w14:paraId="232E225D" w14:textId="5D57B428" w:rsidR="00F8443A" w:rsidRPr="00F8443A" w:rsidRDefault="00F8443A" w:rsidP="00F8443A"/>
        </w:tc>
      </w:tr>
      <w:tr w:rsidR="00E6058D" w14:paraId="784754AC" w14:textId="77777777" w:rsidTr="00724EA5">
        <w:trPr>
          <w:trHeight w:val="1431"/>
        </w:trPr>
        <w:tc>
          <w:tcPr>
            <w:tcW w:w="11071" w:type="dxa"/>
          </w:tcPr>
          <w:p w14:paraId="7808D9D0" w14:textId="77777777" w:rsidR="00E6058D" w:rsidRDefault="00E6058D" w:rsidP="00CB18DA">
            <w:pPr>
              <w:autoSpaceDE w:val="0"/>
              <w:autoSpaceDN w:val="0"/>
              <w:adjustRightInd w:val="0"/>
              <w:rPr>
                <w:color w:val="000000"/>
                <w:sz w:val="16"/>
                <w:szCs w:val="16"/>
              </w:rPr>
            </w:pPr>
            <w:r w:rsidRPr="006F3D56">
              <w:rPr>
                <w:b/>
                <w:bCs/>
                <w:sz w:val="18"/>
                <w:szCs w:val="18"/>
              </w:rPr>
              <w:t>MINOR’S SIGNATURE</w:t>
            </w:r>
            <w:r w:rsidRPr="006F3D56">
              <w:rPr>
                <w:b/>
                <w:bCs/>
                <w:color w:val="000000"/>
                <w:sz w:val="18"/>
                <w:szCs w:val="18"/>
              </w:rPr>
              <w:t xml:space="preserve">: </w:t>
            </w:r>
            <w:r w:rsidRPr="006F3D56">
              <w:rPr>
                <w:color w:val="000000"/>
                <w:sz w:val="16"/>
                <w:szCs w:val="16"/>
              </w:rPr>
              <w:t>Please note, if the minor consents (no guardian is present to consent) for their own treatment for pregnancy, venereal disease, or emotional disturbance, the minor must sign this authorization. When the Client is a minor being treated for substance abuse, the minor must sign this authorization, regardless of whom consented for treatment.</w:t>
            </w:r>
          </w:p>
          <w:p w14:paraId="069904F7" w14:textId="77777777" w:rsidR="00E6058D" w:rsidRPr="006F3D56" w:rsidRDefault="00E6058D" w:rsidP="00CB18DA">
            <w:pPr>
              <w:autoSpaceDE w:val="0"/>
              <w:autoSpaceDN w:val="0"/>
              <w:adjustRightInd w:val="0"/>
              <w:rPr>
                <w:color w:val="000000"/>
                <w:sz w:val="18"/>
                <w:szCs w:val="18"/>
              </w:rPr>
            </w:pPr>
          </w:p>
          <w:p w14:paraId="376029B5" w14:textId="77777777" w:rsidR="00E6058D" w:rsidRDefault="00E6058D" w:rsidP="00CB18DA">
            <w:pPr>
              <w:rPr>
                <w:b/>
                <w:bCs/>
                <w:sz w:val="18"/>
                <w:szCs w:val="18"/>
              </w:rPr>
            </w:pPr>
            <w:r w:rsidRPr="006F3D56">
              <w:rPr>
                <w:b/>
                <w:bCs/>
                <w:sz w:val="18"/>
                <w:szCs w:val="18"/>
              </w:rPr>
              <w:t>NAME OF MINOR</w:t>
            </w:r>
            <w:r w:rsidRPr="006F3D56">
              <w:rPr>
                <w:sz w:val="18"/>
                <w:szCs w:val="18"/>
              </w:rPr>
              <w:t>: _______________________________</w:t>
            </w:r>
            <w:r w:rsidRPr="006F3D56">
              <w:rPr>
                <w:b/>
                <w:bCs/>
                <w:sz w:val="18"/>
                <w:szCs w:val="18"/>
              </w:rPr>
              <w:t>SIGNATURE OF MINOR</w:t>
            </w:r>
            <w:r w:rsidRPr="006F3D56">
              <w:rPr>
                <w:sz w:val="18"/>
                <w:szCs w:val="18"/>
              </w:rPr>
              <w:t>: __________________________</w:t>
            </w:r>
            <w:r w:rsidRPr="006F3D56">
              <w:rPr>
                <w:b/>
                <w:bCs/>
                <w:sz w:val="18"/>
                <w:szCs w:val="18"/>
              </w:rPr>
              <w:t>DATE</w:t>
            </w:r>
            <w:r w:rsidRPr="006F3D56">
              <w:rPr>
                <w:sz w:val="18"/>
                <w:szCs w:val="18"/>
              </w:rPr>
              <w:t>: _____</w:t>
            </w:r>
            <w:r w:rsidRPr="006F3D56">
              <w:rPr>
                <w:sz w:val="18"/>
                <w:szCs w:val="18"/>
              </w:rPr>
              <w:softHyphen/>
            </w:r>
            <w:r w:rsidRPr="006F3D56">
              <w:rPr>
                <w:sz w:val="18"/>
                <w:szCs w:val="18"/>
              </w:rPr>
              <w:softHyphen/>
            </w:r>
            <w:r w:rsidRPr="006F3D56">
              <w:rPr>
                <w:sz w:val="18"/>
                <w:szCs w:val="18"/>
              </w:rPr>
              <w:softHyphen/>
              <w:t xml:space="preserve">_______ </w:t>
            </w:r>
            <w:r w:rsidRPr="006F3D56">
              <w:rPr>
                <w:b/>
                <w:bCs/>
                <w:sz w:val="18"/>
                <w:szCs w:val="18"/>
              </w:rPr>
              <w:t xml:space="preserve"> </w:t>
            </w:r>
          </w:p>
          <w:p w14:paraId="7F2CE482" w14:textId="77777777" w:rsidR="00E6058D" w:rsidRDefault="00E6058D" w:rsidP="00CB18DA"/>
        </w:tc>
      </w:tr>
    </w:tbl>
    <w:p w14:paraId="039CE8D6" w14:textId="77777777" w:rsidR="00E51F07" w:rsidRPr="00812B32" w:rsidRDefault="00E51F07" w:rsidP="00E51F07">
      <w:pPr>
        <w:rPr>
          <w:sz w:val="22"/>
        </w:rPr>
      </w:pPr>
    </w:p>
    <w:sectPr w:rsidR="00E51F07" w:rsidRPr="00812B32" w:rsidSect="00F8443A">
      <w:headerReference w:type="default" r:id="rId7"/>
      <w:footerReference w:type="default" r:id="rId8"/>
      <w:pgSz w:w="12240" w:h="15840"/>
      <w:pgMar w:top="576" w:right="720" w:bottom="576"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BFE5E" w14:textId="77777777" w:rsidR="00F8093F" w:rsidRDefault="00F8093F">
      <w:r>
        <w:separator/>
      </w:r>
    </w:p>
  </w:endnote>
  <w:endnote w:type="continuationSeparator" w:id="0">
    <w:p w14:paraId="1D6E7503" w14:textId="77777777" w:rsidR="00F8093F" w:rsidRDefault="00F8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30B41" w14:textId="09CA3D11" w:rsidR="00543339" w:rsidRDefault="00543339" w:rsidP="00A440FD">
    <w:pPr>
      <w:pStyle w:val="NoSpacing"/>
      <w:jc w:val="center"/>
      <w:rPr>
        <w:rFonts w:ascii="Perpetua Titling MT" w:hAnsi="Perpetua Titling MT"/>
      </w:rPr>
    </w:pPr>
  </w:p>
  <w:p w14:paraId="76D21B63" w14:textId="22317B61" w:rsidR="00A440FD" w:rsidRDefault="00A440FD" w:rsidP="00A440FD">
    <w:pPr>
      <w:pStyle w:val="NoSpacing"/>
      <w:tabs>
        <w:tab w:val="left" w:pos="5040"/>
      </w:tabs>
      <w:jc w:val="center"/>
      <w:rPr>
        <w:rFonts w:ascii="Perpetua Titling MT" w:hAnsi="Perpetua Titling MT"/>
      </w:rPr>
    </w:pPr>
  </w:p>
  <w:p w14:paraId="7571A22B" w14:textId="3E787F7E" w:rsidR="00A440FD" w:rsidRPr="00213CE6" w:rsidRDefault="00812B32" w:rsidP="00A440FD">
    <w:pPr>
      <w:pStyle w:val="NoSpacing"/>
      <w:tabs>
        <w:tab w:val="left" w:pos="5040"/>
      </w:tabs>
      <w:jc w:val="center"/>
      <w:rPr>
        <w:rFonts w:ascii="Perpetua Titling MT" w:hAnsi="Perpetua Titling MT"/>
        <w:sz w:val="20"/>
      </w:rPr>
    </w:pPr>
    <w:r>
      <w:rPr>
        <w:rFonts w:ascii="Perpetua Titling MT" w:hAnsi="Perpetua Titling MT"/>
        <w:sz w:val="20"/>
      </w:rPr>
      <w:t>2330 Morton</w:t>
    </w:r>
    <w:r w:rsidR="00A440FD">
      <w:rPr>
        <w:rFonts w:ascii="Perpetua Titling MT" w:hAnsi="Perpetua Titling MT"/>
        <w:sz w:val="20"/>
      </w:rPr>
      <w:t xml:space="preserve"> </w:t>
    </w:r>
    <w:proofErr w:type="spellStart"/>
    <w:r w:rsidR="00A440FD">
      <w:rPr>
        <w:rFonts w:ascii="Perpetua Titling MT" w:hAnsi="Perpetua Titling MT"/>
        <w:sz w:val="20"/>
      </w:rPr>
      <w:t>st</w:t>
    </w:r>
    <w:proofErr w:type="spellEnd"/>
    <w:r w:rsidR="00A440FD" w:rsidRPr="00213CE6">
      <w:rPr>
        <w:rFonts w:ascii="Perpetua Titling MT" w:hAnsi="Perpetua Titling MT"/>
        <w:sz w:val="20"/>
      </w:rPr>
      <w:t>, Char</w:t>
    </w:r>
    <w:r w:rsidR="00A440FD">
      <w:rPr>
        <w:rFonts w:ascii="Perpetua Titling MT" w:hAnsi="Perpetua Titling MT"/>
        <w:sz w:val="20"/>
      </w:rPr>
      <w:t>lotte,</w:t>
    </w:r>
    <w:r w:rsidR="00A440FD" w:rsidRPr="00213CE6">
      <w:rPr>
        <w:rFonts w:ascii="Perpetua Titling MT" w:hAnsi="Perpetua Titling MT"/>
        <w:sz w:val="20"/>
      </w:rPr>
      <w:t xml:space="preserve"> NC 28208</w:t>
    </w:r>
    <w:r w:rsidR="00A440FD">
      <w:rPr>
        <w:rFonts w:ascii="Perpetua Titling MT" w:hAnsi="Perpetua Titling MT"/>
        <w:sz w:val="20"/>
      </w:rPr>
      <w:t xml:space="preserve">  *</w:t>
    </w:r>
    <w:r w:rsidR="00A440FD" w:rsidRPr="00213CE6">
      <w:rPr>
        <w:rFonts w:ascii="Perpetua Titling MT" w:hAnsi="Perpetua Titling MT"/>
        <w:sz w:val="20"/>
      </w:rPr>
      <w:t xml:space="preserve"> </w:t>
    </w:r>
    <w:r w:rsidR="00A440FD">
      <w:rPr>
        <w:rFonts w:ascii="Perpetua Titling MT" w:hAnsi="Perpetua Titling MT"/>
        <w:sz w:val="20"/>
      </w:rPr>
      <w:t xml:space="preserve"> </w:t>
    </w:r>
    <w:r w:rsidR="00A440FD" w:rsidRPr="00213CE6">
      <w:rPr>
        <w:rFonts w:ascii="Perpetua Titling MT" w:hAnsi="Perpetua Titling MT"/>
        <w:sz w:val="20"/>
      </w:rPr>
      <w:t>(704) 537-7775</w:t>
    </w:r>
    <w:r w:rsidR="00A440FD">
      <w:rPr>
        <w:rFonts w:ascii="Perpetua Titling MT" w:hAnsi="Perpetua Titling MT"/>
        <w:sz w:val="20"/>
      </w:rPr>
      <w:t xml:space="preserve">  * C4Counseling.com</w:t>
    </w:r>
  </w:p>
  <w:p w14:paraId="2367398B" w14:textId="75D791FB" w:rsidR="00845908" w:rsidRPr="00C63423" w:rsidRDefault="00D835EB" w:rsidP="00F128A0">
    <w:pPr>
      <w:pStyle w:val="Footer"/>
      <w:jc w:val="right"/>
      <w:rPr>
        <w:rFonts w:ascii="Arial" w:hAnsi="Arial" w:cs="Arial"/>
        <w:sz w:val="18"/>
        <w:szCs w:val="18"/>
      </w:rPr>
    </w:pPr>
    <w:r>
      <w:rPr>
        <w:noProof/>
      </w:rPr>
      <w:drawing>
        <wp:anchor distT="0" distB="0" distL="114300" distR="114300" simplePos="0" relativeHeight="251658240" behindDoc="1" locked="0" layoutInCell="1" allowOverlap="1" wp14:anchorId="5C7BF9E5" wp14:editId="6E6DEA7C">
          <wp:simplePos x="0" y="0"/>
          <wp:positionH relativeFrom="margin">
            <wp:align>center</wp:align>
          </wp:positionH>
          <wp:positionV relativeFrom="paragraph">
            <wp:posOffset>133790</wp:posOffset>
          </wp:positionV>
          <wp:extent cx="394970" cy="213995"/>
          <wp:effectExtent l="0" t="0" r="508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56900"/>
                  <a:stretch>
                    <a:fillRect/>
                  </a:stretch>
                </pic:blipFill>
                <pic:spPr bwMode="auto">
                  <a:xfrm>
                    <a:off x="0" y="0"/>
                    <a:ext cx="394970" cy="2139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A91D3" w14:textId="77777777" w:rsidR="00F8093F" w:rsidRDefault="00F8093F">
      <w:r>
        <w:separator/>
      </w:r>
    </w:p>
  </w:footnote>
  <w:footnote w:type="continuationSeparator" w:id="0">
    <w:p w14:paraId="21C4078E" w14:textId="77777777" w:rsidR="00F8093F" w:rsidRDefault="00F80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1752" w14:textId="64E110A6" w:rsidR="00845908" w:rsidRPr="00F33F82" w:rsidRDefault="00775629" w:rsidP="00EB349F">
    <w:pPr>
      <w:pStyle w:val="Header"/>
      <w:jc w:val="center"/>
      <w:rPr>
        <w:rFonts w:ascii="Arial" w:hAnsi="Arial" w:cs="Arial"/>
      </w:rPr>
    </w:pPr>
    <w:r>
      <w:rPr>
        <w:noProof/>
      </w:rPr>
      <w:drawing>
        <wp:anchor distT="0" distB="0" distL="114300" distR="114300" simplePos="0" relativeHeight="251657216" behindDoc="1" locked="0" layoutInCell="1" allowOverlap="1" wp14:anchorId="49BFC1D6" wp14:editId="267A8F01">
          <wp:simplePos x="0" y="0"/>
          <wp:positionH relativeFrom="margin">
            <wp:align>center</wp:align>
          </wp:positionH>
          <wp:positionV relativeFrom="paragraph">
            <wp:posOffset>-913348</wp:posOffset>
          </wp:positionV>
          <wp:extent cx="6248400" cy="114744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64935" b="20461"/>
                  <a:stretch>
                    <a:fillRect/>
                  </a:stretch>
                </pic:blipFill>
                <pic:spPr bwMode="auto">
                  <a:xfrm>
                    <a:off x="0" y="0"/>
                    <a:ext cx="624840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4549C"/>
    <w:multiLevelType w:val="hybridMultilevel"/>
    <w:tmpl w:val="8EB67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936FAF"/>
    <w:multiLevelType w:val="hybridMultilevel"/>
    <w:tmpl w:val="9B08ED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7EB60E4"/>
    <w:multiLevelType w:val="hybridMultilevel"/>
    <w:tmpl w:val="8AEE6E4A"/>
    <w:lvl w:ilvl="0" w:tplc="CF1C01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99"/>
    <w:rsid w:val="00011939"/>
    <w:rsid w:val="00022E13"/>
    <w:rsid w:val="00031D4E"/>
    <w:rsid w:val="000346E0"/>
    <w:rsid w:val="000508C7"/>
    <w:rsid w:val="000732CE"/>
    <w:rsid w:val="000A0B4C"/>
    <w:rsid w:val="000B1E47"/>
    <w:rsid w:val="000F0C7B"/>
    <w:rsid w:val="001109B7"/>
    <w:rsid w:val="00111640"/>
    <w:rsid w:val="00112B4E"/>
    <w:rsid w:val="00121DBF"/>
    <w:rsid w:val="00133A9B"/>
    <w:rsid w:val="00135233"/>
    <w:rsid w:val="00147AEE"/>
    <w:rsid w:val="001544AB"/>
    <w:rsid w:val="00182195"/>
    <w:rsid w:val="00183B68"/>
    <w:rsid w:val="00196098"/>
    <w:rsid w:val="001A4633"/>
    <w:rsid w:val="001A5510"/>
    <w:rsid w:val="001B469D"/>
    <w:rsid w:val="001C1D23"/>
    <w:rsid w:val="001F0A5C"/>
    <w:rsid w:val="00201B90"/>
    <w:rsid w:val="00223A5C"/>
    <w:rsid w:val="002241FA"/>
    <w:rsid w:val="002772DA"/>
    <w:rsid w:val="00277B99"/>
    <w:rsid w:val="0029448C"/>
    <w:rsid w:val="002A2488"/>
    <w:rsid w:val="002A7400"/>
    <w:rsid w:val="002B60D7"/>
    <w:rsid w:val="002C4CC9"/>
    <w:rsid w:val="002C706E"/>
    <w:rsid w:val="002E4C9D"/>
    <w:rsid w:val="00321596"/>
    <w:rsid w:val="00370EB4"/>
    <w:rsid w:val="00393BB5"/>
    <w:rsid w:val="003956CF"/>
    <w:rsid w:val="003A308C"/>
    <w:rsid w:val="003D41CA"/>
    <w:rsid w:val="003E3A19"/>
    <w:rsid w:val="004162D3"/>
    <w:rsid w:val="0042776D"/>
    <w:rsid w:val="00446379"/>
    <w:rsid w:val="00450CB1"/>
    <w:rsid w:val="00461FCE"/>
    <w:rsid w:val="00481DF8"/>
    <w:rsid w:val="00490CF8"/>
    <w:rsid w:val="004B5D54"/>
    <w:rsid w:val="004B6E1E"/>
    <w:rsid w:val="004D18CF"/>
    <w:rsid w:val="004E1D51"/>
    <w:rsid w:val="004F5B00"/>
    <w:rsid w:val="00502C01"/>
    <w:rsid w:val="0052062B"/>
    <w:rsid w:val="00543339"/>
    <w:rsid w:val="005553BD"/>
    <w:rsid w:val="00570E18"/>
    <w:rsid w:val="00573BEC"/>
    <w:rsid w:val="00597335"/>
    <w:rsid w:val="005B2CC1"/>
    <w:rsid w:val="005D11B1"/>
    <w:rsid w:val="005E2233"/>
    <w:rsid w:val="006457D4"/>
    <w:rsid w:val="00654B35"/>
    <w:rsid w:val="00660177"/>
    <w:rsid w:val="00693A2C"/>
    <w:rsid w:val="006B7968"/>
    <w:rsid w:val="006D7187"/>
    <w:rsid w:val="006F6676"/>
    <w:rsid w:val="00724EA5"/>
    <w:rsid w:val="00725DCF"/>
    <w:rsid w:val="00727C2B"/>
    <w:rsid w:val="00764870"/>
    <w:rsid w:val="00771631"/>
    <w:rsid w:val="00775629"/>
    <w:rsid w:val="0079049D"/>
    <w:rsid w:val="007913C9"/>
    <w:rsid w:val="00797D21"/>
    <w:rsid w:val="007A4226"/>
    <w:rsid w:val="007B0A80"/>
    <w:rsid w:val="007B0E67"/>
    <w:rsid w:val="007C6A68"/>
    <w:rsid w:val="007E2E4A"/>
    <w:rsid w:val="007F52A5"/>
    <w:rsid w:val="00807090"/>
    <w:rsid w:val="00811CC4"/>
    <w:rsid w:val="00812B32"/>
    <w:rsid w:val="008350C8"/>
    <w:rsid w:val="00845908"/>
    <w:rsid w:val="00845E40"/>
    <w:rsid w:val="008F5E45"/>
    <w:rsid w:val="0090161D"/>
    <w:rsid w:val="00904633"/>
    <w:rsid w:val="00910ED7"/>
    <w:rsid w:val="00933D1D"/>
    <w:rsid w:val="00995075"/>
    <w:rsid w:val="0099610C"/>
    <w:rsid w:val="009B1886"/>
    <w:rsid w:val="009D2A5F"/>
    <w:rsid w:val="009D574A"/>
    <w:rsid w:val="00A05556"/>
    <w:rsid w:val="00A06CC3"/>
    <w:rsid w:val="00A440FD"/>
    <w:rsid w:val="00A8688A"/>
    <w:rsid w:val="00B225C2"/>
    <w:rsid w:val="00B30D89"/>
    <w:rsid w:val="00B4046C"/>
    <w:rsid w:val="00B5563C"/>
    <w:rsid w:val="00B65F6E"/>
    <w:rsid w:val="00B67C53"/>
    <w:rsid w:val="00B7000F"/>
    <w:rsid w:val="00BC32EE"/>
    <w:rsid w:val="00BC7AD5"/>
    <w:rsid w:val="00BD4E71"/>
    <w:rsid w:val="00BE7921"/>
    <w:rsid w:val="00BF23E3"/>
    <w:rsid w:val="00BF3372"/>
    <w:rsid w:val="00C25E1B"/>
    <w:rsid w:val="00C63423"/>
    <w:rsid w:val="00C903B7"/>
    <w:rsid w:val="00C92D22"/>
    <w:rsid w:val="00CA2E21"/>
    <w:rsid w:val="00CB401E"/>
    <w:rsid w:val="00CB40C6"/>
    <w:rsid w:val="00CE0057"/>
    <w:rsid w:val="00CE3599"/>
    <w:rsid w:val="00D013E4"/>
    <w:rsid w:val="00D16A73"/>
    <w:rsid w:val="00D328A8"/>
    <w:rsid w:val="00D6143A"/>
    <w:rsid w:val="00D644E3"/>
    <w:rsid w:val="00D665EF"/>
    <w:rsid w:val="00D6672C"/>
    <w:rsid w:val="00D80A2F"/>
    <w:rsid w:val="00D835EB"/>
    <w:rsid w:val="00D85AFA"/>
    <w:rsid w:val="00D97E8B"/>
    <w:rsid w:val="00DC1DA7"/>
    <w:rsid w:val="00DF2121"/>
    <w:rsid w:val="00DF31FF"/>
    <w:rsid w:val="00E01D0D"/>
    <w:rsid w:val="00E102DB"/>
    <w:rsid w:val="00E157FD"/>
    <w:rsid w:val="00E20C0A"/>
    <w:rsid w:val="00E2389F"/>
    <w:rsid w:val="00E25A01"/>
    <w:rsid w:val="00E51F07"/>
    <w:rsid w:val="00E57364"/>
    <w:rsid w:val="00E6058D"/>
    <w:rsid w:val="00E748B7"/>
    <w:rsid w:val="00E76BC6"/>
    <w:rsid w:val="00E921E8"/>
    <w:rsid w:val="00EA2499"/>
    <w:rsid w:val="00EB349F"/>
    <w:rsid w:val="00EB77B5"/>
    <w:rsid w:val="00EF0747"/>
    <w:rsid w:val="00F128A0"/>
    <w:rsid w:val="00F33F82"/>
    <w:rsid w:val="00F60F23"/>
    <w:rsid w:val="00F8093F"/>
    <w:rsid w:val="00F8443A"/>
    <w:rsid w:val="00F86386"/>
    <w:rsid w:val="00F95222"/>
    <w:rsid w:val="00FC3D69"/>
    <w:rsid w:val="00FE684A"/>
    <w:rsid w:val="00FF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67CF384A"/>
  <w15:chartTrackingRefBased/>
  <w15:docId w15:val="{CB448B7D-54DC-4385-A3E3-5C4D3C30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908"/>
    <w:pPr>
      <w:tabs>
        <w:tab w:val="center" w:pos="4320"/>
        <w:tab w:val="right" w:pos="8640"/>
      </w:tabs>
    </w:pPr>
  </w:style>
  <w:style w:type="paragraph" w:styleId="Footer">
    <w:name w:val="footer"/>
    <w:basedOn w:val="Normal"/>
    <w:link w:val="FooterChar"/>
    <w:uiPriority w:val="99"/>
    <w:rsid w:val="00845908"/>
    <w:pPr>
      <w:tabs>
        <w:tab w:val="center" w:pos="4320"/>
        <w:tab w:val="right" w:pos="8640"/>
      </w:tabs>
    </w:pPr>
  </w:style>
  <w:style w:type="table" w:styleId="TableGrid">
    <w:name w:val="Table Grid"/>
    <w:basedOn w:val="TableNormal"/>
    <w:rsid w:val="0090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9610C"/>
    <w:rPr>
      <w:rFonts w:ascii="Tahoma" w:hAnsi="Tahoma" w:cs="Tahoma"/>
      <w:sz w:val="16"/>
      <w:szCs w:val="16"/>
    </w:rPr>
  </w:style>
  <w:style w:type="character" w:customStyle="1" w:styleId="BalloonTextChar">
    <w:name w:val="Balloon Text Char"/>
    <w:link w:val="BalloonText"/>
    <w:rsid w:val="0099610C"/>
    <w:rPr>
      <w:rFonts w:ascii="Tahoma" w:hAnsi="Tahoma" w:cs="Tahoma"/>
      <w:sz w:val="16"/>
      <w:szCs w:val="16"/>
    </w:rPr>
  </w:style>
  <w:style w:type="character" w:customStyle="1" w:styleId="FooterChar">
    <w:name w:val="Footer Char"/>
    <w:link w:val="Footer"/>
    <w:uiPriority w:val="99"/>
    <w:rsid w:val="00C63423"/>
    <w:rPr>
      <w:sz w:val="24"/>
      <w:szCs w:val="24"/>
    </w:rPr>
  </w:style>
  <w:style w:type="character" w:styleId="CommentReference">
    <w:name w:val="annotation reference"/>
    <w:rsid w:val="00B4046C"/>
    <w:rPr>
      <w:sz w:val="16"/>
      <w:szCs w:val="16"/>
    </w:rPr>
  </w:style>
  <w:style w:type="paragraph" w:styleId="CommentText">
    <w:name w:val="annotation text"/>
    <w:basedOn w:val="Normal"/>
    <w:link w:val="CommentTextChar"/>
    <w:rsid w:val="00B4046C"/>
    <w:rPr>
      <w:sz w:val="20"/>
      <w:szCs w:val="20"/>
    </w:rPr>
  </w:style>
  <w:style w:type="character" w:customStyle="1" w:styleId="CommentTextChar">
    <w:name w:val="Comment Text Char"/>
    <w:basedOn w:val="DefaultParagraphFont"/>
    <w:link w:val="CommentText"/>
    <w:rsid w:val="00B4046C"/>
  </w:style>
  <w:style w:type="paragraph" w:styleId="CommentSubject">
    <w:name w:val="annotation subject"/>
    <w:basedOn w:val="CommentText"/>
    <w:next w:val="CommentText"/>
    <w:link w:val="CommentSubjectChar"/>
    <w:rsid w:val="00B4046C"/>
    <w:rPr>
      <w:b/>
      <w:bCs/>
    </w:rPr>
  </w:style>
  <w:style w:type="character" w:customStyle="1" w:styleId="CommentSubjectChar">
    <w:name w:val="Comment Subject Char"/>
    <w:link w:val="CommentSubject"/>
    <w:rsid w:val="00B4046C"/>
    <w:rPr>
      <w:b/>
      <w:bCs/>
    </w:rPr>
  </w:style>
  <w:style w:type="paragraph" w:styleId="NoSpacing">
    <w:name w:val="No Spacing"/>
    <w:uiPriority w:val="1"/>
    <w:qFormat/>
    <w:rsid w:val="00A440FD"/>
    <w:rPr>
      <w:rFonts w:ascii="Calibri" w:eastAsia="Calibri" w:hAnsi="Calibri"/>
      <w:sz w:val="22"/>
      <w:szCs w:val="22"/>
    </w:rPr>
  </w:style>
  <w:style w:type="character" w:styleId="Hyperlink">
    <w:name w:val="Hyperlink"/>
    <w:rsid w:val="00845E40"/>
    <w:rPr>
      <w:color w:val="0000FF"/>
      <w:u w:val="single"/>
    </w:rPr>
  </w:style>
  <w:style w:type="paragraph" w:styleId="NormalWeb">
    <w:name w:val="Normal (Web)"/>
    <w:basedOn w:val="Normal"/>
    <w:uiPriority w:val="99"/>
    <w:unhideWhenUsed/>
    <w:rsid w:val="00D614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6538">
      <w:bodyDiv w:val="1"/>
      <w:marLeft w:val="0"/>
      <w:marRight w:val="0"/>
      <w:marTop w:val="0"/>
      <w:marBottom w:val="0"/>
      <w:divBdr>
        <w:top w:val="none" w:sz="0" w:space="0" w:color="auto"/>
        <w:left w:val="none" w:sz="0" w:space="0" w:color="auto"/>
        <w:bottom w:val="none" w:sz="0" w:space="0" w:color="auto"/>
        <w:right w:val="none" w:sz="0" w:space="0" w:color="auto"/>
      </w:divBdr>
    </w:div>
    <w:div w:id="766116725">
      <w:bodyDiv w:val="1"/>
      <w:marLeft w:val="0"/>
      <w:marRight w:val="0"/>
      <w:marTop w:val="0"/>
      <w:marBottom w:val="0"/>
      <w:divBdr>
        <w:top w:val="none" w:sz="0" w:space="0" w:color="auto"/>
        <w:left w:val="none" w:sz="0" w:space="0" w:color="auto"/>
        <w:bottom w:val="none" w:sz="0" w:space="0" w:color="auto"/>
        <w:right w:val="none" w:sz="0" w:space="0" w:color="auto"/>
      </w:divBdr>
    </w:div>
    <w:div w:id="816459627">
      <w:bodyDiv w:val="1"/>
      <w:marLeft w:val="0"/>
      <w:marRight w:val="0"/>
      <w:marTop w:val="0"/>
      <w:marBottom w:val="0"/>
      <w:divBdr>
        <w:top w:val="none" w:sz="0" w:space="0" w:color="auto"/>
        <w:left w:val="none" w:sz="0" w:space="0" w:color="auto"/>
        <w:bottom w:val="none" w:sz="0" w:space="0" w:color="auto"/>
        <w:right w:val="none" w:sz="0" w:space="0" w:color="auto"/>
      </w:divBdr>
    </w:div>
    <w:div w:id="13391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&lt;Form Title&gt;</vt:lpstr>
    </vt:vector>
  </TitlesOfParts>
  <Company>HRinterax</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&lt;Form Title&gt;</dc:title>
  <dc:subject/>
  <dc:creator>apaquette</dc:creator>
  <cp:keywords/>
  <cp:lastModifiedBy>Melinda Bell</cp:lastModifiedBy>
  <cp:revision>29</cp:revision>
  <dcterms:created xsi:type="dcterms:W3CDTF">2019-06-07T19:06:00Z</dcterms:created>
  <dcterms:modified xsi:type="dcterms:W3CDTF">2020-06-25T22:25:00Z</dcterms:modified>
</cp:coreProperties>
</file>